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AF" w:rsidRDefault="001E35AF" w:rsidP="001E35AF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1E35AF">
        <w:rPr>
          <w:rFonts w:ascii="Times New Roman" w:hAnsi="Times New Roman" w:cs="Times New Roman"/>
          <w:b/>
          <w:i/>
          <w:sz w:val="28"/>
          <w:szCs w:val="28"/>
        </w:rPr>
        <w:t>Cele nadzoru pedagogicznego w r. szk. 2012/2013</w:t>
      </w:r>
    </w:p>
    <w:p w:rsidR="001E35AF" w:rsidRPr="001E35AF" w:rsidRDefault="001E35AF" w:rsidP="001E35AF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</w:p>
    <w:p w:rsidR="001E35AF" w:rsidRPr="001E35AF" w:rsidRDefault="001E35AF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35AF">
        <w:rPr>
          <w:rFonts w:ascii="Times New Roman" w:hAnsi="Times New Roman" w:cs="Times New Roman"/>
          <w:sz w:val="24"/>
          <w:szCs w:val="24"/>
        </w:rPr>
        <w:t xml:space="preserve">Celem nadzoru pedagogicznego sprawowanego przez dyrektora jest jakościowy rozwój szkoły z ukierunkowaniem na rozwój uczniów </w:t>
      </w:r>
    </w:p>
    <w:p w:rsidR="001E35AF" w:rsidRPr="001E35AF" w:rsidRDefault="001E35AF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35AF">
        <w:rPr>
          <w:rFonts w:ascii="Times New Roman" w:hAnsi="Times New Roman" w:cs="Times New Roman"/>
          <w:sz w:val="24"/>
          <w:szCs w:val="24"/>
        </w:rPr>
        <w:t xml:space="preserve"> i rozwój zawodowy nauczycieli.</w:t>
      </w:r>
    </w:p>
    <w:p w:rsidR="001E35AF" w:rsidRPr="001E35AF" w:rsidRDefault="001E35AF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35AF">
        <w:rPr>
          <w:rFonts w:ascii="Times New Roman" w:hAnsi="Times New Roman" w:cs="Times New Roman"/>
          <w:sz w:val="24"/>
          <w:szCs w:val="24"/>
        </w:rPr>
        <w:t>Nadzór pedagogiczny sprawowany przez dyrektora polega na;</w:t>
      </w:r>
    </w:p>
    <w:p w:rsidR="001E35AF" w:rsidRPr="001E35AF" w:rsidRDefault="001E35AF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35AF">
        <w:rPr>
          <w:rFonts w:ascii="Times New Roman" w:hAnsi="Times New Roman" w:cs="Times New Roman"/>
          <w:sz w:val="24"/>
          <w:szCs w:val="24"/>
        </w:rPr>
        <w:t xml:space="preserve">            1) ocenianiu i analizowaniu stanu, warunków oraz efektów działalności dydaktycznej, </w:t>
      </w:r>
      <w:r>
        <w:rPr>
          <w:rFonts w:ascii="Times New Roman" w:hAnsi="Times New Roman" w:cs="Times New Roman"/>
          <w:sz w:val="24"/>
          <w:szCs w:val="24"/>
        </w:rPr>
        <w:t>wychowawczej i opiekuńczej szkoł</w:t>
      </w:r>
      <w:r w:rsidRPr="001E35AF">
        <w:rPr>
          <w:rFonts w:ascii="Times New Roman" w:hAnsi="Times New Roman" w:cs="Times New Roman"/>
          <w:sz w:val="24"/>
          <w:szCs w:val="24"/>
        </w:rPr>
        <w:t xml:space="preserve">y oraz innej  </w:t>
      </w:r>
    </w:p>
    <w:p w:rsidR="001E35AF" w:rsidRPr="001E35AF" w:rsidRDefault="001E35AF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działalności statutowej szkoł</w:t>
      </w:r>
      <w:r w:rsidRPr="001E35AF">
        <w:rPr>
          <w:rFonts w:ascii="Times New Roman" w:hAnsi="Times New Roman" w:cs="Times New Roman"/>
          <w:sz w:val="24"/>
          <w:szCs w:val="24"/>
        </w:rPr>
        <w:t>y, a w szczególności:</w:t>
      </w:r>
    </w:p>
    <w:p w:rsidR="001E35AF" w:rsidRPr="001E35AF" w:rsidRDefault="001E35AF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35AF">
        <w:rPr>
          <w:rFonts w:ascii="Times New Roman" w:hAnsi="Times New Roman" w:cs="Times New Roman"/>
          <w:sz w:val="24"/>
          <w:szCs w:val="24"/>
        </w:rPr>
        <w:t xml:space="preserve">                  a) zgodności zatrudniania nauczycieli z wymaganymi kwalifikacjami,</w:t>
      </w:r>
    </w:p>
    <w:p w:rsidR="001E35AF" w:rsidRPr="001E35AF" w:rsidRDefault="001E35AF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35AF">
        <w:rPr>
          <w:rFonts w:ascii="Times New Roman" w:hAnsi="Times New Roman" w:cs="Times New Roman"/>
          <w:sz w:val="24"/>
          <w:szCs w:val="24"/>
        </w:rPr>
        <w:t xml:space="preserve">                  b) realizacji podstawy programowej kształcenia ogólnego dla liceum ogólnokształcącego i ramowego planu nauczania dla  </w:t>
      </w:r>
    </w:p>
    <w:p w:rsidR="001E35AF" w:rsidRPr="001E35AF" w:rsidRDefault="001E35AF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35AF">
        <w:rPr>
          <w:rFonts w:ascii="Times New Roman" w:hAnsi="Times New Roman" w:cs="Times New Roman"/>
          <w:sz w:val="24"/>
          <w:szCs w:val="24"/>
        </w:rPr>
        <w:t xml:space="preserve">                       trzyletniego liceum ogólnokształcącego,</w:t>
      </w:r>
    </w:p>
    <w:p w:rsidR="004E20BD" w:rsidRDefault="004E20BD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c) </w:t>
      </w:r>
      <w:r w:rsidR="001E35AF" w:rsidRPr="001E35AF">
        <w:rPr>
          <w:rFonts w:ascii="Times New Roman" w:hAnsi="Times New Roman" w:cs="Times New Roman"/>
          <w:sz w:val="24"/>
          <w:szCs w:val="24"/>
        </w:rPr>
        <w:t xml:space="preserve">przestrzegania zasad oceniania, klasyfikowania i promowania uczniów oraz przeprowadzania egzaminów, a także przestrzegania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35AF" w:rsidRPr="001E35AF" w:rsidRDefault="004E20BD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E35AF" w:rsidRPr="001E35AF">
        <w:rPr>
          <w:rFonts w:ascii="Times New Roman" w:hAnsi="Times New Roman" w:cs="Times New Roman"/>
          <w:sz w:val="24"/>
          <w:szCs w:val="24"/>
        </w:rPr>
        <w:t xml:space="preserve">przepisów dotyczących obowiązku nauki, </w:t>
      </w:r>
    </w:p>
    <w:p w:rsidR="001E35AF" w:rsidRPr="001E35AF" w:rsidRDefault="004E20BD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d) </w:t>
      </w:r>
      <w:r w:rsidR="001E35AF" w:rsidRPr="001E35AF">
        <w:rPr>
          <w:rFonts w:ascii="Times New Roman" w:hAnsi="Times New Roman" w:cs="Times New Roman"/>
          <w:sz w:val="24"/>
          <w:szCs w:val="24"/>
        </w:rPr>
        <w:t>przestrzegania statutu szkoły,</w:t>
      </w:r>
    </w:p>
    <w:p w:rsidR="001E35AF" w:rsidRPr="001E35AF" w:rsidRDefault="004E20BD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E35AF" w:rsidRPr="001E35AF">
        <w:rPr>
          <w:rFonts w:ascii="Times New Roman" w:hAnsi="Times New Roman" w:cs="Times New Roman"/>
          <w:sz w:val="24"/>
          <w:szCs w:val="24"/>
        </w:rPr>
        <w:t>e) przestrzegania praw dziecka i praw ucznia oraz upowszechnianie wiedzy o tych prawach</w:t>
      </w:r>
    </w:p>
    <w:p w:rsidR="001E35AF" w:rsidRPr="001E35AF" w:rsidRDefault="004E20BD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35AF" w:rsidRPr="001E35AF">
        <w:rPr>
          <w:rFonts w:ascii="Times New Roman" w:hAnsi="Times New Roman" w:cs="Times New Roman"/>
          <w:sz w:val="24"/>
          <w:szCs w:val="24"/>
        </w:rPr>
        <w:t xml:space="preserve"> f) zapewnienia uczniom bezpiecznych i higienicznych warunków nauki, wychowania i opieki.</w:t>
      </w:r>
    </w:p>
    <w:p w:rsidR="001E35AF" w:rsidRPr="001E35AF" w:rsidRDefault="004E20BD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</w:t>
      </w:r>
      <w:r w:rsidR="001E35AF" w:rsidRPr="001E35AF">
        <w:rPr>
          <w:rFonts w:ascii="Times New Roman" w:hAnsi="Times New Roman" w:cs="Times New Roman"/>
          <w:sz w:val="24"/>
          <w:szCs w:val="24"/>
        </w:rPr>
        <w:t>udzielaniu nauczycielom pomocy w wykonywaniu ich zadań dydaktycznych, wychowawczych i opiekuńczych;</w:t>
      </w:r>
    </w:p>
    <w:p w:rsidR="001E35AF" w:rsidRDefault="004E20BD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3) </w:t>
      </w:r>
      <w:r w:rsidR="001E35AF" w:rsidRPr="001E35AF">
        <w:rPr>
          <w:rFonts w:ascii="Times New Roman" w:hAnsi="Times New Roman" w:cs="Times New Roman"/>
          <w:sz w:val="24"/>
          <w:szCs w:val="24"/>
        </w:rPr>
        <w:t>inspirowaniu nauczycieli do innowacji pedagogicznych, metodycznych i organizacyjnych.</w:t>
      </w:r>
    </w:p>
    <w:p w:rsidR="004E20BD" w:rsidRPr="001E35AF" w:rsidRDefault="004E20BD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5AF" w:rsidRPr="004E20BD" w:rsidRDefault="001E35AF" w:rsidP="001E35A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4E20BD">
        <w:rPr>
          <w:rFonts w:ascii="Times New Roman" w:hAnsi="Times New Roman" w:cs="Times New Roman"/>
          <w:b/>
          <w:i/>
          <w:sz w:val="24"/>
          <w:szCs w:val="24"/>
        </w:rPr>
        <w:t>Nadzór pedagogiczny jest sprawowany z uwzględnieniem:</w:t>
      </w:r>
    </w:p>
    <w:p w:rsidR="001E35AF" w:rsidRPr="001E35AF" w:rsidRDefault="001E35AF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35AF">
        <w:rPr>
          <w:rFonts w:ascii="Times New Roman" w:hAnsi="Times New Roman" w:cs="Times New Roman"/>
          <w:sz w:val="24"/>
          <w:szCs w:val="24"/>
        </w:rPr>
        <w:t>1) jawności wymagań;</w:t>
      </w:r>
    </w:p>
    <w:p w:rsidR="001E35AF" w:rsidRPr="001E35AF" w:rsidRDefault="001E35AF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35AF">
        <w:rPr>
          <w:rFonts w:ascii="Times New Roman" w:hAnsi="Times New Roman" w:cs="Times New Roman"/>
          <w:sz w:val="24"/>
          <w:szCs w:val="24"/>
        </w:rPr>
        <w:t>2) współdziałania z organem prowadzącym szkołę oraz nauczycielami;</w:t>
      </w:r>
    </w:p>
    <w:p w:rsidR="001E35AF" w:rsidRPr="001E35AF" w:rsidRDefault="001E35AF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35AF">
        <w:rPr>
          <w:rFonts w:ascii="Times New Roman" w:hAnsi="Times New Roman" w:cs="Times New Roman"/>
          <w:sz w:val="24"/>
          <w:szCs w:val="24"/>
        </w:rPr>
        <w:t>3) tworzenia warunków sprzyjających rozwojowi szkoły;</w:t>
      </w:r>
    </w:p>
    <w:p w:rsidR="001E35AF" w:rsidRDefault="001E35AF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35AF">
        <w:rPr>
          <w:rFonts w:ascii="Times New Roman" w:hAnsi="Times New Roman" w:cs="Times New Roman"/>
          <w:sz w:val="24"/>
          <w:szCs w:val="24"/>
        </w:rPr>
        <w:t>4) pozyskiwania informacji zapewniających obiektywną i pełną ocenę działalności dydaktycznej, wychowawczej i opiekuńczej oraz innej działalności statutowej szkoły.</w:t>
      </w:r>
    </w:p>
    <w:p w:rsidR="004E20BD" w:rsidRPr="001E35AF" w:rsidRDefault="004E20BD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5AF" w:rsidRDefault="001E35AF" w:rsidP="001E35AF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4E20BD">
        <w:rPr>
          <w:rFonts w:ascii="Times New Roman" w:hAnsi="Times New Roman" w:cs="Times New Roman"/>
          <w:b/>
          <w:i/>
          <w:sz w:val="28"/>
          <w:szCs w:val="28"/>
        </w:rPr>
        <w:t>Zadania priorytetowe nadzoru pedagogicznego</w:t>
      </w:r>
    </w:p>
    <w:p w:rsidR="004E20BD" w:rsidRPr="004E20BD" w:rsidRDefault="004E20BD" w:rsidP="001E35AF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</w:p>
    <w:p w:rsidR="001E35AF" w:rsidRPr="001E35AF" w:rsidRDefault="001E35AF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35AF">
        <w:rPr>
          <w:rFonts w:ascii="Times New Roman" w:hAnsi="Times New Roman" w:cs="Times New Roman"/>
          <w:sz w:val="24"/>
          <w:szCs w:val="24"/>
        </w:rPr>
        <w:t>Kierunki realizacji zadań dyrektora II Liceum Ogólnokształcącego w Łodzi z zakresu nadzoru pedagogicznego w r. szk. 2012/2013:</w:t>
      </w:r>
    </w:p>
    <w:p w:rsidR="001E35AF" w:rsidRPr="001E35AF" w:rsidRDefault="001E35AF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35AF">
        <w:rPr>
          <w:rFonts w:ascii="Times New Roman" w:hAnsi="Times New Roman" w:cs="Times New Roman"/>
          <w:sz w:val="24"/>
          <w:szCs w:val="24"/>
        </w:rPr>
        <w:t>1) w zakresie ewaluacji:</w:t>
      </w:r>
    </w:p>
    <w:p w:rsidR="001E35AF" w:rsidRPr="001E35AF" w:rsidRDefault="001E35AF" w:rsidP="001E35AF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1E35AF">
        <w:rPr>
          <w:rFonts w:ascii="Times New Roman" w:hAnsi="Times New Roman" w:cs="Times New Roman"/>
          <w:sz w:val="24"/>
          <w:szCs w:val="24"/>
        </w:rPr>
        <w:t xml:space="preserve">    a) przeprowadzenie ewaluacji wewnętrznej w zakresie </w:t>
      </w:r>
      <w:r w:rsidRPr="001E35AF">
        <w:rPr>
          <w:rFonts w:ascii="Times New Roman" w:hAnsi="Times New Roman" w:cs="Times New Roman"/>
          <w:i/>
          <w:iCs/>
          <w:sz w:val="24"/>
          <w:szCs w:val="24"/>
        </w:rPr>
        <w:t>Funkcjonowanie szkoły w środowisku lokalnym</w:t>
      </w:r>
      <w:r w:rsidRPr="001E35AF">
        <w:rPr>
          <w:rFonts w:ascii="Times New Roman" w:hAnsi="Times New Roman" w:cs="Times New Roman"/>
          <w:sz w:val="24"/>
          <w:szCs w:val="24"/>
        </w:rPr>
        <w:t xml:space="preserve"> oraz </w:t>
      </w:r>
      <w:r w:rsidRPr="001E35AF">
        <w:rPr>
          <w:rFonts w:ascii="Times New Roman" w:hAnsi="Times New Roman" w:cs="Times New Roman"/>
          <w:i/>
          <w:iCs/>
          <w:sz w:val="24"/>
          <w:szCs w:val="24"/>
        </w:rPr>
        <w:t>Zarządzanie szkołą</w:t>
      </w:r>
    </w:p>
    <w:p w:rsidR="001E35AF" w:rsidRPr="001E35AF" w:rsidRDefault="001E35AF" w:rsidP="001E35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35AF">
        <w:rPr>
          <w:rFonts w:ascii="Times New Roman" w:hAnsi="Times New Roman" w:cs="Times New Roman"/>
          <w:sz w:val="24"/>
          <w:szCs w:val="24"/>
        </w:rPr>
        <w:t>2) w zakresie kontroli: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 xml:space="preserve">    a) prawidłowość i systematyczność prowadzenia dokumentacji nauczania;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lastRenderedPageBreak/>
        <w:t xml:space="preserve">    b) zgodność organizacji indywidualnego nauczania na podstawie wydanych orzeczeń z obowiązującymi przepisami prawa;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 xml:space="preserve">    c) dostosowanie wymagań edukacyjnych do indywidualnych potrzeb rozwojowych i edukacyjnych oraz możliwości psychofizycznych   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 xml:space="preserve">        ucznia objętego pomocą psychologiczno-pedagogiczną;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 xml:space="preserve">    d) realizacja pomocy psychologiczno – pedagogicznej zgodnie z obowiązującymi przepisami prawa;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 xml:space="preserve">    e) systematyczność i zgodność oceniania uczniów z poszczególnych zajęć edukacyjnych wg zasad przyjętych w szkole;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 xml:space="preserve">    f) wdrażanie wniosków z analizy wyników egzaminu maturalnego;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 xml:space="preserve">    g) realizacja obowiązku nauki;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 xml:space="preserve">    h) realizacja przepisu art. 42 ust. 2 pkt 2 lit. B ustawy Karty Nauczyciela;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 xml:space="preserve">    i) realizacja podstawy programowej;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 xml:space="preserve">    j) ocena stanu bezpieczeństwa warunków nauki i pracy.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>3) w zakresie wspomagania: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>a) organizowanie szkoleń i narad,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>b) motywowanie do doskonalenia i rozwoju zawodowego,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>c) przedstawianie nauczycielom wniosków wynikających z nadzoru pedagogicznego.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5AF" w:rsidRDefault="004E20BD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35AF" w:rsidRPr="004E20BD">
        <w:rPr>
          <w:rFonts w:ascii="Times New Roman" w:hAnsi="Times New Roman" w:cs="Times New Roman"/>
          <w:sz w:val="24"/>
          <w:szCs w:val="24"/>
        </w:rPr>
        <w:t>Wnioski ze sprawowanego przez dyrektora nadzoru pedagogicznego w r. sz. 2011/2012.</w:t>
      </w:r>
    </w:p>
    <w:p w:rsidR="004E20BD" w:rsidRPr="004E20BD" w:rsidRDefault="004E20BD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5AF" w:rsidRPr="004E20BD" w:rsidRDefault="001E35AF" w:rsidP="001E35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20BD">
        <w:rPr>
          <w:rFonts w:ascii="Times New Roman" w:hAnsi="Times New Roman" w:cs="Times New Roman"/>
          <w:b/>
          <w:bCs/>
          <w:sz w:val="28"/>
          <w:szCs w:val="28"/>
        </w:rPr>
        <w:t>II Kontrola</w:t>
      </w:r>
    </w:p>
    <w:p w:rsidR="001E35AF" w:rsidRPr="004E20BD" w:rsidRDefault="001E35AF" w:rsidP="001E35AF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4E20BD">
        <w:rPr>
          <w:rFonts w:ascii="Times New Roman" w:hAnsi="Times New Roman" w:cs="Times New Roman"/>
        </w:rPr>
        <w:t>Celem kontroli jest ocena stanu przestrzegania przepisów prawa dotyczących działalności dydaktycznej, wychowawczej i opiekuńczej oraz innej działalności statutowej szkoły;</w:t>
      </w:r>
    </w:p>
    <w:p w:rsidR="001E35AF" w:rsidRPr="004E20BD" w:rsidRDefault="001E35AF" w:rsidP="001E35AF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4E20BD">
        <w:rPr>
          <w:rFonts w:ascii="Times New Roman" w:hAnsi="Times New Roman" w:cs="Times New Roman"/>
        </w:rPr>
        <w:t>Przedmiotem kontroli jest dokumentacja przebiegu nauczania, działalności wychowawczej i opiekuńczej szkoły, przestrzeganie ustaleń wewnątrzszkolnych  (Statut, regulaminy, zarządzenia dyrektora) oraz realizacja przez nauczycieli zadań wynikających z przepisów prawa w zakresie oświaty;</w:t>
      </w:r>
    </w:p>
    <w:p w:rsidR="001E35AF" w:rsidRPr="004E20BD" w:rsidRDefault="001E35AF" w:rsidP="001E35AF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4E20BD">
        <w:rPr>
          <w:rFonts w:ascii="Times New Roman" w:hAnsi="Times New Roman" w:cs="Times New Roman"/>
        </w:rPr>
        <w:t>Harmonogram kontroli.</w:t>
      </w:r>
    </w:p>
    <w:p w:rsidR="001E35AF" w:rsidRDefault="001E35AF" w:rsidP="001E35AF"/>
    <w:tbl>
      <w:tblPr>
        <w:tblW w:w="0" w:type="auto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63"/>
        <w:gridCol w:w="2748"/>
        <w:gridCol w:w="1894"/>
        <w:gridCol w:w="2242"/>
        <w:gridCol w:w="3126"/>
      </w:tblGrid>
      <w:tr w:rsidR="001E35AF" w:rsidTr="001E2C59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Tematyka kontroli</w:t>
            </w: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Przedmiot kontroli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 kontroli</w:t>
            </w:r>
          </w:p>
        </w:tc>
        <w:tc>
          <w:tcPr>
            <w:tcW w:w="2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Osoba odpowiedzialna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1E35AF" w:rsidTr="001E2C59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>
            <w:pPr>
              <w:pStyle w:val="Zawartotabeli"/>
            </w:pPr>
            <w:r>
              <w:t>1</w:t>
            </w:r>
          </w:p>
        </w:tc>
        <w:tc>
          <w:tcPr>
            <w:tcW w:w="33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>
            <w:pPr>
              <w:pStyle w:val="Zawartotabeli"/>
            </w:pPr>
            <w:r>
              <w:t xml:space="preserve">Prawidłowość i systematyczność prowadzenia dokumentacji </w:t>
            </w:r>
            <w:r>
              <w:lastRenderedPageBreak/>
              <w:t>nauczania</w:t>
            </w: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lastRenderedPageBreak/>
              <w:t>Księga uczniów</w:t>
            </w:r>
          </w:p>
          <w:p w:rsidR="001E35AF" w:rsidRDefault="001E35AF" w:rsidP="001E2C59">
            <w:pPr>
              <w:pStyle w:val="Zawartotabeli"/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IX 2012</w:t>
            </w:r>
          </w:p>
          <w:p w:rsidR="001E35AF" w:rsidRDefault="001E35AF" w:rsidP="001E2C59">
            <w:pPr>
              <w:pStyle w:val="Zawartotabeli"/>
            </w:pPr>
            <w:r>
              <w:t>VI 2013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-poprawność prowadzenia dokumentacji</w:t>
            </w:r>
          </w:p>
          <w:p w:rsidR="001E35AF" w:rsidRDefault="001E35AF" w:rsidP="001E2C59">
            <w:pPr>
              <w:pStyle w:val="Zawartotabeli"/>
            </w:pPr>
            <w:r>
              <w:lastRenderedPageBreak/>
              <w:t>- precyzyjność i prawidłowość zapisów</w:t>
            </w:r>
          </w:p>
          <w:p w:rsidR="001E35AF" w:rsidRDefault="001E35AF" w:rsidP="001E2C59">
            <w:pPr>
              <w:pStyle w:val="Zawartotabeli"/>
            </w:pPr>
            <w:r>
              <w:t>- rzetelność wpisywanych informacji</w:t>
            </w:r>
          </w:p>
          <w:p w:rsidR="001E35AF" w:rsidRDefault="001E35AF" w:rsidP="001E2C59">
            <w:pPr>
              <w:pStyle w:val="Zawartotabeli"/>
            </w:pPr>
            <w:r>
              <w:t>- poprawność wnoszonych sprostowań błędów i oczywistej pomyłki</w:t>
            </w: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/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dzienniki lekcyjne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/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Dzienniki naucznia indywidualnego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/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Dzienniki zajęć pozalekcyjnych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/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Dziennik pedagoga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/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Arkusze ocen ucznia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X 2012</w:t>
            </w:r>
          </w:p>
          <w:p w:rsidR="001E35AF" w:rsidRDefault="001E35AF" w:rsidP="001E2C59">
            <w:pPr>
              <w:pStyle w:val="Zawartotabeli"/>
            </w:pPr>
            <w:r>
              <w:t>V, VI 2013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/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Ksiegi arkuszy ocen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VI 2013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/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Protokoły egzaminów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VI 2013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/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Uchwały RP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5AF" w:rsidRDefault="001E35AF" w:rsidP="001E2C59"/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Teczki uczniów objętych pomocą psychologiczno-pedagogiczną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</w:t>
            </w:r>
          </w:p>
        </w:tc>
        <w:tc>
          <w:tcPr>
            <w:tcW w:w="3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Zgodność organizacji indywidualnego nauczania na podstawie wydanych orzeczeń z obowiązującymi przepisami prawa</w:t>
            </w: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Dzienniki nauczania indywidualnego</w:t>
            </w:r>
          </w:p>
        </w:tc>
        <w:tc>
          <w:tcPr>
            <w:tcW w:w="18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22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- zgodność prowadzonych zajęć z decyzją dyrektora szkoły oraz orzeczeniem poradni psychologiczno-pedagogicznej</w:t>
            </w:r>
          </w:p>
        </w:tc>
      </w:tr>
      <w:tr w:rsidR="001E35AF" w:rsidTr="001E2C59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Dziennik pedagoga</w:t>
            </w:r>
          </w:p>
        </w:tc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2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3</w:t>
            </w:r>
          </w:p>
        </w:tc>
        <w:tc>
          <w:tcPr>
            <w:tcW w:w="33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 xml:space="preserve">Dostosowanie wymagań edukacyjnych do indywidualnych </w:t>
            </w:r>
            <w:r>
              <w:lastRenderedPageBreak/>
              <w:t>potrzeb rozwojowych i edukacyjnych oraz możliwości psychofizycznych ucznia objętego pomocą psychologiczno-pedagogiczną</w:t>
            </w: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lastRenderedPageBreak/>
              <w:t>Przedmiotowe systemy oceniania</w:t>
            </w:r>
          </w:p>
        </w:tc>
        <w:tc>
          <w:tcPr>
            <w:tcW w:w="18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22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 xml:space="preserve">- sposób dostosowania przez nauczycieli wymagań </w:t>
            </w:r>
            <w:r>
              <w:lastRenderedPageBreak/>
              <w:t>edukacyjnych do indywidualnych potrzeb rozwojowych  i edukacyjnych oraz możliwości psychofizycznych ucznia objętego pomocą psychologiczno-pedagogiczną</w:t>
            </w: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Wymagania edukacyjne</w:t>
            </w:r>
          </w:p>
        </w:tc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2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Plany działań wspierających</w:t>
            </w:r>
          </w:p>
        </w:tc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2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4</w:t>
            </w:r>
          </w:p>
        </w:tc>
        <w:tc>
          <w:tcPr>
            <w:tcW w:w="33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Realizacja pomocy psychologiczno-pedagogicznej zgodnie z obowiązującymi przepisami prawa</w:t>
            </w: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Karty indywidualnych potrzeb ucznia</w:t>
            </w:r>
          </w:p>
        </w:tc>
        <w:tc>
          <w:tcPr>
            <w:tcW w:w="18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22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Zgodność realizacji pomocy psychologiczno-pedagogicznej zgodnie z obowiązującymi przepisami prawa</w:t>
            </w: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Plany działań wspierających</w:t>
            </w:r>
          </w:p>
        </w:tc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2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Teczki uczniów objętych pomocą psychologiczno-pedagogiczną</w:t>
            </w:r>
          </w:p>
        </w:tc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2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5</w:t>
            </w:r>
          </w:p>
        </w:tc>
        <w:tc>
          <w:tcPr>
            <w:tcW w:w="33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Systematyczność i zgodność oceniania uczniów z poszczególnych zajęć edukacyjnych wg zasad przyjętych w szkole</w:t>
            </w: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Dzienniki lekcyjne</w:t>
            </w:r>
          </w:p>
        </w:tc>
        <w:tc>
          <w:tcPr>
            <w:tcW w:w="18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22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-  w ocenianiu bieżącym: stosowanie różnorodnych form oceniania;</w:t>
            </w:r>
          </w:p>
          <w:p w:rsidR="001E35AF" w:rsidRDefault="001E35AF" w:rsidP="001E2C59">
            <w:pPr>
              <w:pStyle w:val="Zawartotabeli"/>
            </w:pPr>
            <w:r>
              <w:t>wykorzystywanie pełnej skali ocen;</w:t>
            </w:r>
          </w:p>
          <w:p w:rsidR="001E35AF" w:rsidRDefault="001E35AF" w:rsidP="001E2C59">
            <w:pPr>
              <w:pStyle w:val="Zawartotabeli"/>
            </w:pPr>
            <w:r>
              <w:t>- zasady informowania o pisemnych formach sprawdzania wiadomości i umiejętności, zgodnie z zasadami przyjętymi w szkole;</w:t>
            </w:r>
          </w:p>
          <w:p w:rsidR="001E35AF" w:rsidRDefault="001E35AF" w:rsidP="001E2C59">
            <w:pPr>
              <w:pStyle w:val="Zawartotabeli"/>
            </w:pPr>
            <w:r>
              <w:t>- uzasadnianie ocen w ocenianiu zachowania ucznia:</w:t>
            </w:r>
          </w:p>
          <w:p w:rsidR="001E35AF" w:rsidRDefault="001E35AF" w:rsidP="001E2C59">
            <w:pPr>
              <w:pStyle w:val="Zawartotabeli"/>
            </w:pPr>
            <w:r>
              <w:t>stosowanie odpowiednich procedur;</w:t>
            </w:r>
          </w:p>
          <w:p w:rsidR="001E35AF" w:rsidRDefault="001E35AF" w:rsidP="001E2C59">
            <w:pPr>
              <w:pStyle w:val="Zawartotabeli"/>
            </w:pPr>
            <w:r>
              <w:t xml:space="preserve">- przestrzeganie zasad i terminowości zapoznawania </w:t>
            </w:r>
            <w:r>
              <w:lastRenderedPageBreak/>
              <w:t>rodziców (prawnych opiekunów) o przewidywanych rocznych ocenach klasyfikacyjnych z poszczególnych zajęć edukacyjnych i rocznej ocenie klasyfikacyjnej zachowania;</w:t>
            </w:r>
          </w:p>
          <w:p w:rsidR="001E35AF" w:rsidRDefault="001E35AF" w:rsidP="001E2C59">
            <w:pPr>
              <w:pStyle w:val="Zawartotabeli"/>
            </w:pPr>
            <w:r>
              <w:t>- stopień realizacji podstawy programowej w odniesieniu do szkolnego planu nauczania;</w:t>
            </w: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Prace klasowe</w:t>
            </w:r>
          </w:p>
        </w:tc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2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sprawdziany</w:t>
            </w:r>
          </w:p>
        </w:tc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2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testy</w:t>
            </w:r>
          </w:p>
        </w:tc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2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Obserwacja kontrolna</w:t>
            </w:r>
          </w:p>
        </w:tc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2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lastRenderedPageBreak/>
              <w:t>6</w:t>
            </w:r>
          </w:p>
        </w:tc>
        <w:tc>
          <w:tcPr>
            <w:tcW w:w="33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Wdrażanie wniosków z analizy wyników egzaminu maturalnego</w:t>
            </w: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Plan pracy nauczycieli</w:t>
            </w:r>
          </w:p>
        </w:tc>
        <w:tc>
          <w:tcPr>
            <w:tcW w:w="18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22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Obserwacja kontrolna</w:t>
            </w:r>
          </w:p>
        </w:tc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2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7</w:t>
            </w:r>
          </w:p>
        </w:tc>
        <w:tc>
          <w:tcPr>
            <w:tcW w:w="33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Realizacja podstawy programowej</w:t>
            </w: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Dzienniki lekcyjne</w:t>
            </w:r>
          </w:p>
        </w:tc>
        <w:tc>
          <w:tcPr>
            <w:tcW w:w="18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22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  <w:p w:rsidR="001E35AF" w:rsidRDefault="001E35AF" w:rsidP="001E2C59">
            <w:pPr>
              <w:pStyle w:val="Zawartotabeli"/>
            </w:pPr>
            <w:r>
              <w:t>- stopień realizacji podstawy programowej w odniesieniu do szkolnego planu nauczania</w:t>
            </w: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Narzędzia diagnostyczne nauczycieli sprawdzające wiedzę i umiejętności określone w podstawie programowej, takie jak: prace kontrolne, sprawdziany</w:t>
            </w:r>
          </w:p>
        </w:tc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2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Obserwacja kontrolna</w:t>
            </w:r>
          </w:p>
        </w:tc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2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Plany pracy nauczycieli</w:t>
            </w:r>
          </w:p>
        </w:tc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2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8</w:t>
            </w:r>
          </w:p>
        </w:tc>
        <w:tc>
          <w:tcPr>
            <w:tcW w:w="33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Realizacja przepisu art. 42 ust. 2 pkt 2 lit. b ustawy KN</w:t>
            </w: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Dzienniki zajęć</w:t>
            </w:r>
          </w:p>
        </w:tc>
        <w:tc>
          <w:tcPr>
            <w:tcW w:w="18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22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Obserwacja kontrolna</w:t>
            </w:r>
          </w:p>
        </w:tc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2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9</w:t>
            </w:r>
          </w:p>
        </w:tc>
        <w:tc>
          <w:tcPr>
            <w:tcW w:w="33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Realizacja obowiązku nauki</w:t>
            </w: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Dzienniki lekcyjne</w:t>
            </w:r>
          </w:p>
        </w:tc>
        <w:tc>
          <w:tcPr>
            <w:tcW w:w="18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Dziennik korespondencji</w:t>
            </w:r>
          </w:p>
        </w:tc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</w:tc>
        <w:tc>
          <w:tcPr>
            <w:tcW w:w="3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10</w:t>
            </w:r>
          </w:p>
        </w:tc>
        <w:tc>
          <w:tcPr>
            <w:tcW w:w="33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 xml:space="preserve">Ocena stanu bezpieczeństwa </w:t>
            </w:r>
            <w:r>
              <w:lastRenderedPageBreak/>
              <w:t>warunków nauki i pracy</w:t>
            </w: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lastRenderedPageBreak/>
              <w:t>dokumentacja</w:t>
            </w:r>
          </w:p>
        </w:tc>
        <w:tc>
          <w:tcPr>
            <w:tcW w:w="18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</w:tc>
        <w:tc>
          <w:tcPr>
            <w:tcW w:w="3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 xml:space="preserve">- kontrola stanu bhp w </w:t>
            </w:r>
            <w:r>
              <w:lastRenderedPageBreak/>
              <w:t>pracowniach i w szkole;</w:t>
            </w:r>
          </w:p>
          <w:p w:rsidR="001E35AF" w:rsidRDefault="001E35AF" w:rsidP="001E2C59">
            <w:pPr>
              <w:pStyle w:val="Zawartotabeli"/>
            </w:pPr>
            <w:r>
              <w:t>- analiza wypadków uczniów i pracowników;</w:t>
            </w: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Dokumentacja wycieczek</w:t>
            </w:r>
          </w:p>
        </w:tc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- kontrola dokumentacji wycieczek oraz planu wycieczek, ze szczególnym uwzględnieniem sposobów zapewnienia opieki jej uczestnikom, forsowności i stanu technicznego środków lokomocji;</w:t>
            </w:r>
          </w:p>
        </w:tc>
      </w:tr>
      <w:tr w:rsidR="001E35AF" w:rsidTr="001E2C59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3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obserwacja</w:t>
            </w:r>
          </w:p>
        </w:tc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- aktywność nauczycieli na dyżurach szkolnych;</w:t>
            </w:r>
          </w:p>
        </w:tc>
      </w:tr>
      <w:tr w:rsidR="001E35AF" w:rsidTr="001E2C59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11</w:t>
            </w:r>
          </w:p>
        </w:tc>
        <w:tc>
          <w:tcPr>
            <w:tcW w:w="3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Obserwacja zajęć dydaktycznych, wychowawczych i opiekuńczych oraz innych zajęć i czynności wynikających z działalności statutowej szkoły.</w:t>
            </w: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Według planu obserwacji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3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</w:tbl>
    <w:p w:rsidR="001E35AF" w:rsidRDefault="001E35AF" w:rsidP="001E35AF"/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>Plan obserwacji – w załączeniu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>3. Wspomaganie nauczycieli w realizacji ich zadań.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 xml:space="preserve">    1) Celem wspomagania nauczycieli w realizacji ich zadań jest inspirowanie i intensyfikowanie w szkole procesów służących poprawie i doskonaleniu pracy nauczycieli, ukierunkowanych na rozwój uczniów.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 xml:space="preserve">    2) Formy wspomagania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 xml:space="preserve">        a) szkolenia;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 xml:space="preserve">         b) narady;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 xml:space="preserve">         c) indywidualne formy doskonalenia nauczycieli;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 xml:space="preserve">         d) obserwacje wspomagające.</w:t>
      </w:r>
    </w:p>
    <w:p w:rsidR="001E35AF" w:rsidRPr="004E20BD" w:rsidRDefault="001E35AF" w:rsidP="004E20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5AF" w:rsidRPr="004E20BD" w:rsidRDefault="001E35AF" w:rsidP="001E35AF">
      <w:pPr>
        <w:ind w:left="16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4E20BD">
        <w:rPr>
          <w:rFonts w:ascii="Times New Roman" w:hAnsi="Times New Roman" w:cs="Times New Roman"/>
          <w:b/>
          <w:bCs/>
          <w:sz w:val="28"/>
          <w:szCs w:val="28"/>
        </w:rPr>
        <w:lastRenderedPageBreak/>
        <w:t>Harmonogram</w:t>
      </w:r>
    </w:p>
    <w:p w:rsidR="001E35AF" w:rsidRDefault="001E35AF" w:rsidP="001E35AF">
      <w:pPr>
        <w:ind w:left="16" w:hanging="360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2"/>
        <w:gridCol w:w="2574"/>
        <w:gridCol w:w="5226"/>
        <w:gridCol w:w="2100"/>
        <w:gridCol w:w="1895"/>
        <w:gridCol w:w="1465"/>
      </w:tblGrid>
      <w:tr w:rsidR="001E35AF" w:rsidTr="001E2C59">
        <w:tc>
          <w:tcPr>
            <w:tcW w:w="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2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wspomagania</w:t>
            </w:r>
          </w:p>
        </w:tc>
        <w:tc>
          <w:tcPr>
            <w:tcW w:w="5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Tematyka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 realizacji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Odpowiedzialny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1E35AF" w:rsidTr="001E2C59">
        <w:tc>
          <w:tcPr>
            <w:tcW w:w="7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1</w:t>
            </w:r>
          </w:p>
        </w:tc>
        <w:tc>
          <w:tcPr>
            <w:tcW w:w="257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Szkolenia</w:t>
            </w: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Prowadzenie dokumentacji przebiegu nauczania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IX 2012</w:t>
            </w: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57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Podsumowanie wyników egzaminu maturalnego - analiza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IX 2012</w:t>
            </w: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57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Uczeń o specjalnych potrzebach edukacyjnych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IX 2012</w:t>
            </w: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pedagog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57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Miejski Program Profilaktyki – warsztaty WE UMŁ, Komenda Policji, Pełnomocnik Prezydenta ds. Przeciwdziałania Przemocy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X 2012</w:t>
            </w: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57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Konferencja profilaktyczna – współczesne zagrożenia młodzieży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XI 2012</w:t>
            </w: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57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Ochrona danych osobowych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XI 2012</w:t>
            </w: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57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Kurs kierowników wycieczek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III 2013</w:t>
            </w: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57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Wewnątrzszkolna instrukcja egzaminu maturalnego 2013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IV 2013</w:t>
            </w: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5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Nowa podstawa programowa – analiza wprowadzenia nowego systemu szkolnictwa ponadgimnazjalnego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VI 2013</w:t>
            </w: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7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</w:t>
            </w:r>
          </w:p>
        </w:tc>
        <w:tc>
          <w:tcPr>
            <w:tcW w:w="257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Narady</w:t>
            </w: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Analiza wyników egzaminu maturalnego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IX 2012</w:t>
            </w: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zespoły przedmiotowe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5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Klasyfikacja śródroczna</w:t>
            </w:r>
          </w:p>
          <w:p w:rsidR="001E35AF" w:rsidRDefault="001E35AF" w:rsidP="001E2C59">
            <w:pPr>
              <w:pStyle w:val="Zawartotabeli"/>
            </w:pPr>
            <w:r>
              <w:lastRenderedPageBreak/>
              <w:t>Klasyfikacja końcowa klas trzecich</w:t>
            </w:r>
          </w:p>
          <w:p w:rsidR="001E35AF" w:rsidRDefault="001E35AF" w:rsidP="001E2C59">
            <w:pPr>
              <w:pStyle w:val="Zawartotabeli"/>
            </w:pPr>
            <w:r>
              <w:t>Klasyfikacja roczna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lastRenderedPageBreak/>
              <w:t>I 2013</w:t>
            </w:r>
          </w:p>
          <w:p w:rsidR="001E35AF" w:rsidRDefault="001E35AF" w:rsidP="001E2C59">
            <w:pPr>
              <w:pStyle w:val="Zawartotabeli"/>
            </w:pPr>
            <w:r>
              <w:lastRenderedPageBreak/>
              <w:t>IV 2013</w:t>
            </w:r>
          </w:p>
          <w:p w:rsidR="001E35AF" w:rsidRDefault="001E35AF" w:rsidP="001E2C59">
            <w:pPr>
              <w:pStyle w:val="Zawartotabeli"/>
            </w:pPr>
            <w:r>
              <w:t>VI 2013</w:t>
            </w: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lastRenderedPageBreak/>
              <w:t>dyrektor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5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5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Realizacja podstawy programowej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XII 2012</w:t>
            </w: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5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Analiza wyników ewaluacji i wykorzystanie wniosków do dalszej pracy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II 2013</w:t>
            </w: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3</w:t>
            </w:r>
          </w:p>
        </w:tc>
        <w:tc>
          <w:tcPr>
            <w:tcW w:w="2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Indywidualne formy doskonalenia nauczycieli</w:t>
            </w: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Zgodnie z przeprowadzoną diagnozą potrzeb doskonalenia zawodowego nauczycieli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nauczyciele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7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4</w:t>
            </w:r>
          </w:p>
        </w:tc>
        <w:tc>
          <w:tcPr>
            <w:tcW w:w="257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Obserwacje wspomagające</w:t>
            </w: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Realizacja założonego celu lekcji podczas zajęć</w:t>
            </w:r>
          </w:p>
        </w:tc>
        <w:tc>
          <w:tcPr>
            <w:tcW w:w="2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18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  <w:tr w:rsidR="001E35AF" w:rsidTr="001E2C5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25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Obserwacja pracy uczniów</w:t>
            </w:r>
          </w:p>
        </w:tc>
        <w:tc>
          <w:tcPr>
            <w:tcW w:w="2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18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</w:p>
        </w:tc>
      </w:tr>
    </w:tbl>
    <w:p w:rsidR="001E35AF" w:rsidRDefault="001E35AF" w:rsidP="001E35AF">
      <w:pPr>
        <w:ind w:left="16" w:hanging="360"/>
        <w:rPr>
          <w:b/>
          <w:bCs/>
        </w:rPr>
      </w:pPr>
    </w:p>
    <w:p w:rsidR="001E35AF" w:rsidRPr="004E20BD" w:rsidRDefault="001E35AF" w:rsidP="001E35AF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0BD">
        <w:rPr>
          <w:rFonts w:ascii="Times New Roman" w:hAnsi="Times New Roman" w:cs="Times New Roman"/>
          <w:sz w:val="24"/>
          <w:szCs w:val="24"/>
        </w:rPr>
        <w:t>Przekazywanie informacji o aktualnościach oświatowych i przepisach prawa w zakresie oświaty dotyczących działalności szkoły.</w:t>
      </w:r>
    </w:p>
    <w:p w:rsidR="001E35AF" w:rsidRDefault="001E35AF" w:rsidP="001E35AF"/>
    <w:p w:rsidR="001E35AF" w:rsidRDefault="001E35AF" w:rsidP="001E35A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5000"/>
        <w:gridCol w:w="2801"/>
        <w:gridCol w:w="2800"/>
        <w:gridCol w:w="2801"/>
      </w:tblGrid>
      <w:tr w:rsidR="001E35AF" w:rsidTr="001E2C59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5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Zadanie</w:t>
            </w:r>
          </w:p>
        </w:tc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Osoba odpowiedzialna</w:t>
            </w:r>
          </w:p>
        </w:tc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uwagi</w:t>
            </w:r>
          </w:p>
        </w:tc>
      </w:tr>
      <w:tr w:rsidR="001E35AF" w:rsidTr="001E2C59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1</w:t>
            </w:r>
          </w:p>
        </w:tc>
        <w:tc>
          <w:tcPr>
            <w:tcW w:w="5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Zakup książek pedagogicznych do księgozbioru podręcznego oraz innych pomocy dydaktycznych</w:t>
            </w:r>
          </w:p>
        </w:tc>
        <w:tc>
          <w:tcPr>
            <w:tcW w:w="2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2013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</w:tc>
        <w:tc>
          <w:tcPr>
            <w:tcW w:w="2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Zgodnie ze środkami określonymi w planie finansowym szkoły</w:t>
            </w:r>
          </w:p>
        </w:tc>
      </w:tr>
      <w:tr w:rsidR="001E35AF" w:rsidTr="001E2C59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</w:t>
            </w:r>
          </w:p>
        </w:tc>
        <w:tc>
          <w:tcPr>
            <w:tcW w:w="5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Prenumerata czasopism oświatowych</w:t>
            </w:r>
          </w:p>
        </w:tc>
        <w:tc>
          <w:tcPr>
            <w:tcW w:w="2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2012/2013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</w:tc>
        <w:tc>
          <w:tcPr>
            <w:tcW w:w="2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Zgodnie ze środkami określonymi w planie finansowym szkoły</w:t>
            </w:r>
          </w:p>
        </w:tc>
      </w:tr>
      <w:tr w:rsidR="001E35AF" w:rsidTr="001E2C59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3</w:t>
            </w:r>
          </w:p>
        </w:tc>
        <w:tc>
          <w:tcPr>
            <w:tcW w:w="5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Przedstawianie zmian w przepisach prawa oświatowego</w:t>
            </w:r>
          </w:p>
        </w:tc>
        <w:tc>
          <w:tcPr>
            <w:tcW w:w="2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Cały rok szkolny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Dyrektor</w:t>
            </w:r>
          </w:p>
          <w:p w:rsidR="001E35AF" w:rsidRDefault="001E35AF" w:rsidP="001E2C59">
            <w:pPr>
              <w:pStyle w:val="Zawartotabeli"/>
            </w:pPr>
            <w:r>
              <w:t>wicedyrektor</w:t>
            </w:r>
          </w:p>
        </w:tc>
        <w:tc>
          <w:tcPr>
            <w:tcW w:w="2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5AF" w:rsidRDefault="001E35AF" w:rsidP="001E2C59">
            <w:pPr>
              <w:pStyle w:val="Zawartotabeli"/>
            </w:pPr>
            <w:r>
              <w:t>Na bieżąco</w:t>
            </w:r>
          </w:p>
        </w:tc>
      </w:tr>
    </w:tbl>
    <w:p w:rsidR="001E35AF" w:rsidRDefault="001E35AF" w:rsidP="001E35AF"/>
    <w:p w:rsidR="000D745A" w:rsidRDefault="000D745A"/>
    <w:sectPr w:rsidR="000D745A" w:rsidSect="001E35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0"/>
      <w:numFmt w:val="lowerRoman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00"/>
      <w:numFmt w:val="lowerRoman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35AF"/>
    <w:rsid w:val="000D745A"/>
    <w:rsid w:val="001E35AF"/>
    <w:rsid w:val="004E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35AF"/>
    <w:pPr>
      <w:spacing w:after="0" w:line="240" w:lineRule="auto"/>
    </w:pPr>
  </w:style>
  <w:style w:type="paragraph" w:customStyle="1" w:styleId="Zawartotabeli">
    <w:name w:val="Zawartość tabeli"/>
    <w:basedOn w:val="Normalny"/>
    <w:rsid w:val="001E35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1530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2012-10-08T12:35:00Z</dcterms:created>
  <dcterms:modified xsi:type="dcterms:W3CDTF">2012-10-08T13:15:00Z</dcterms:modified>
</cp:coreProperties>
</file>